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B67014" w:rsidRPr="00CD0C2A" w:rsidRDefault="00B67014" w:rsidP="00B670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B67014" w:rsidRDefault="00B67014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057" w:rsidRDefault="00312F94" w:rsidP="00CD0C2A">
      <w:pPr>
        <w:spacing w:line="240" w:lineRule="auto"/>
        <w:jc w:val="center"/>
        <w:rPr>
          <w:noProof/>
          <w:lang w:eastAsia="ru-RU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>Показатели АО «Теплоэнергосбытовая компания», подлежащие раскрытию в сфере теплоснабжения (цены и тарифы)</w:t>
      </w:r>
    </w:p>
    <w:p w:rsidR="00C1534B" w:rsidRDefault="00CC69C1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9C1">
        <w:drawing>
          <wp:inline distT="0" distB="0" distL="0" distR="0" wp14:anchorId="2081AA67" wp14:editId="2972E3B3">
            <wp:extent cx="5940425" cy="72367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3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677533">
          <w:pgSz w:w="11906" w:h="16838"/>
          <w:pgMar w:top="709" w:right="850" w:bottom="142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</w:rPr>
        <w:br w:type="page"/>
      </w:r>
    </w:p>
    <w:p w:rsidR="00CC69C1" w:rsidRDefault="00CC69C1" w:rsidP="00CC69C1">
      <w:pPr>
        <w:jc w:val="center"/>
        <w:rPr>
          <w:rFonts w:ascii="Times New Roman" w:hAnsi="Times New Roman" w:cs="Times New Roman"/>
          <w:b/>
        </w:rPr>
      </w:pPr>
      <w:r w:rsidRPr="00CC69C1">
        <w:rPr>
          <w:rFonts w:ascii="Times New Roman" w:hAnsi="Times New Roman" w:cs="Times New Roman"/>
          <w:b/>
        </w:rPr>
        <w:lastRenderedPageBreak/>
        <w:t>Форма 6. Информация об установленной плате за подключение (технологическое присоединение) к системе теплоснабжения, о плате за подключение (технологическое присоединение) к системе теплоснабжения, применяемой в случае, установленном частью 9 статьи 23 4 Федерального закона от 27 июля 2010 г. N 190-ФЗ "О теплоснабжении"</w:t>
      </w:r>
    </w:p>
    <w:p w:rsidR="00F46C50" w:rsidRDefault="00CC69C1" w:rsidP="00F46C50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CC69C1">
        <w:drawing>
          <wp:inline distT="0" distB="0" distL="0" distR="0" wp14:anchorId="4F07E862" wp14:editId="7D6AD003">
            <wp:extent cx="9454551" cy="5805666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685" cy="580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0C2A" w:rsidRDefault="00CD0C2A" w:rsidP="00CC69C1">
      <w:pPr>
        <w:rPr>
          <w:rFonts w:ascii="Times New Roman" w:hAnsi="Times New Roman" w:cs="Times New Roman"/>
          <w:b/>
        </w:rPr>
        <w:sectPr w:rsidR="00CD0C2A" w:rsidSect="00CC69C1">
          <w:pgSz w:w="16838" w:h="11906" w:orient="landscape"/>
          <w:pgMar w:top="709" w:right="678" w:bottom="568" w:left="567" w:header="709" w:footer="709" w:gutter="0"/>
          <w:cols w:space="708"/>
          <w:docGrid w:linePitch="360"/>
        </w:sectPr>
      </w:pPr>
    </w:p>
    <w:p w:rsidR="00CC69C1" w:rsidRDefault="00CC69C1" w:rsidP="00CC69C1">
      <w:pPr>
        <w:jc w:val="center"/>
        <w:rPr>
          <w:rFonts w:ascii="Times New Roman" w:hAnsi="Times New Roman" w:cs="Times New Roman"/>
          <w:b/>
        </w:rPr>
      </w:pPr>
      <w:r w:rsidRPr="00CC69C1">
        <w:rPr>
          <w:rFonts w:ascii="Times New Roman" w:hAnsi="Times New Roman" w:cs="Times New Roman"/>
          <w:b/>
        </w:rPr>
        <w:lastRenderedPageBreak/>
        <w:t>Форма 16. Информация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</w:p>
    <w:p w:rsidR="00F46C50" w:rsidRDefault="00CC69C1" w:rsidP="00F46C50">
      <w:pPr>
        <w:jc w:val="center"/>
        <w:rPr>
          <w:rFonts w:ascii="Times New Roman" w:hAnsi="Times New Roman" w:cs="Times New Roman"/>
          <w:b/>
        </w:rPr>
      </w:pPr>
      <w:r w:rsidRPr="00CC69C1">
        <w:drawing>
          <wp:inline distT="0" distB="0" distL="0" distR="0" wp14:anchorId="3965BFA5" wp14:editId="0F75F61C">
            <wp:extent cx="6750050" cy="7180540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71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C50" w:rsidRPr="00312F94" w:rsidRDefault="00F46C50" w:rsidP="00F46C50">
      <w:pPr>
        <w:jc w:val="center"/>
        <w:rPr>
          <w:rFonts w:ascii="Times New Roman" w:hAnsi="Times New Roman" w:cs="Times New Roman"/>
          <w:b/>
        </w:rPr>
      </w:pPr>
    </w:p>
    <w:sectPr w:rsidR="00F46C50" w:rsidRPr="00312F94" w:rsidSect="00CD0C2A">
      <w:pgSz w:w="11906" w:h="16838"/>
      <w:pgMar w:top="1134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312F94"/>
    <w:rsid w:val="0036149E"/>
    <w:rsid w:val="004E2472"/>
    <w:rsid w:val="005328D9"/>
    <w:rsid w:val="0057103B"/>
    <w:rsid w:val="00677533"/>
    <w:rsid w:val="00731D4A"/>
    <w:rsid w:val="00B67014"/>
    <w:rsid w:val="00C1534B"/>
    <w:rsid w:val="00CC69C1"/>
    <w:rsid w:val="00CD0C2A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12</cp:revision>
  <dcterms:created xsi:type="dcterms:W3CDTF">2019-06-04T06:43:00Z</dcterms:created>
  <dcterms:modified xsi:type="dcterms:W3CDTF">2024-03-19T08:47:00Z</dcterms:modified>
</cp:coreProperties>
</file>